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5A" w:rsidRPr="00786011" w:rsidRDefault="00732932" w:rsidP="00FC0A41">
      <w:pPr>
        <w:spacing w:after="0" w:line="360" w:lineRule="auto"/>
        <w:jc w:val="center"/>
        <w:rPr>
          <w:rFonts w:ascii="Book Antiqua" w:hAnsi="Book Antiqua" w:cs="FrankRuehl"/>
          <w:b/>
          <w:color w:val="4D21C9"/>
          <w:sz w:val="32"/>
          <w:szCs w:val="32"/>
        </w:rPr>
      </w:pPr>
      <w:r w:rsidRPr="00786011">
        <w:rPr>
          <w:rFonts w:ascii="Book Antiqua" w:hAnsi="Book Antiqua" w:cs="FrankRuehl"/>
          <w:b/>
          <w:color w:val="4D21C9"/>
          <w:sz w:val="32"/>
          <w:szCs w:val="32"/>
        </w:rPr>
        <w:t>Książki dla dzieci i młodzieży.</w:t>
      </w:r>
    </w:p>
    <w:p w:rsidR="00732932" w:rsidRPr="00786011" w:rsidRDefault="00732932" w:rsidP="00FC0A41">
      <w:pPr>
        <w:spacing w:after="0" w:line="360" w:lineRule="auto"/>
        <w:jc w:val="center"/>
        <w:rPr>
          <w:rFonts w:ascii="Book Antiqua" w:hAnsi="Book Antiqua" w:cs="FrankRuehl"/>
          <w:b/>
          <w:color w:val="4D21C9"/>
          <w:sz w:val="32"/>
          <w:szCs w:val="32"/>
        </w:rPr>
      </w:pPr>
      <w:r w:rsidRPr="00786011">
        <w:rPr>
          <w:rFonts w:ascii="Book Antiqua" w:hAnsi="Book Antiqua" w:cs="FrankRuehl"/>
          <w:b/>
          <w:color w:val="4D21C9"/>
          <w:sz w:val="32"/>
          <w:szCs w:val="32"/>
        </w:rPr>
        <w:t>Poradnictwo czytelnicze w Internecie</w:t>
      </w:r>
    </w:p>
    <w:p w:rsidR="00732932" w:rsidRPr="00C3761A" w:rsidRDefault="00A46612" w:rsidP="007E23A6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C3761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Ryms</w:t>
      </w:r>
    </w:p>
    <w:p w:rsidR="00A46612" w:rsidRPr="00786011" w:rsidRDefault="00A701AA" w:rsidP="007E23A6">
      <w:pPr>
        <w:spacing w:after="0" w:line="360" w:lineRule="auto"/>
        <w:rPr>
          <w:rFonts w:ascii="Times New Roman" w:hAnsi="Times New Roman" w:cs="Times New Roman"/>
          <w:color w:val="4D21C9"/>
          <w:sz w:val="24"/>
          <w:szCs w:val="24"/>
        </w:rPr>
      </w:pPr>
      <w:hyperlink r:id="rId4" w:history="1">
        <w:r w:rsidR="00A46612" w:rsidRPr="00786011">
          <w:rPr>
            <w:rStyle w:val="Hipercze"/>
            <w:rFonts w:ascii="Times New Roman" w:hAnsi="Times New Roman" w:cs="Times New Roman"/>
            <w:color w:val="4D21C9"/>
            <w:sz w:val="24"/>
            <w:szCs w:val="24"/>
          </w:rPr>
          <w:t>http://ryms.pl/ksiazka.html</w:t>
        </w:r>
      </w:hyperlink>
    </w:p>
    <w:p w:rsidR="00FC0A41" w:rsidRPr="007E23A6" w:rsidRDefault="00FC0A41" w:rsidP="00FC0A41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7E23A6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„Guliwer. Kwartalnik o książce dla dziecka” </w:t>
      </w:r>
    </w:p>
    <w:p w:rsidR="00FC0A41" w:rsidRDefault="00A701AA" w:rsidP="00FC0A41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hyperlink r:id="rId5" w:history="1">
        <w:r w:rsidR="00FC0A41" w:rsidRPr="007E23A6">
          <w:rPr>
            <w:rStyle w:val="Hipercze"/>
            <w:rFonts w:ascii="Times New Roman" w:hAnsi="Times New Roman" w:cs="Times New Roman"/>
            <w:sz w:val="24"/>
            <w:szCs w:val="24"/>
          </w:rPr>
          <w:t>https://www.sbc.org.pl/dlibra/results?q=Guliwer&amp;action=SimpleSearchAction&amp;type=-6&amp;p=0</w:t>
        </w:r>
      </w:hyperlink>
    </w:p>
    <w:p w:rsidR="0027645A" w:rsidRPr="00C3761A" w:rsidRDefault="0027645A" w:rsidP="007E23A6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C3761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Fundacja ABC XXI Cała Polska Czyta Dzieciom</w:t>
      </w:r>
    </w:p>
    <w:p w:rsidR="0027645A" w:rsidRPr="007E23A6" w:rsidRDefault="00A701AA" w:rsidP="007E2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7645A" w:rsidRPr="007E23A6">
          <w:rPr>
            <w:rStyle w:val="Hipercze"/>
            <w:rFonts w:ascii="Times New Roman" w:hAnsi="Times New Roman" w:cs="Times New Roman"/>
            <w:sz w:val="24"/>
            <w:szCs w:val="24"/>
          </w:rPr>
          <w:t>http://www.calapolskaczytadzieciom.pl/</w:t>
        </w:r>
      </w:hyperlink>
    </w:p>
    <w:p w:rsidR="0027645A" w:rsidRPr="00C3761A" w:rsidRDefault="0027645A" w:rsidP="007E23A6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C3761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Złota lista książek Fundacji ABC XXI</w:t>
      </w:r>
    </w:p>
    <w:p w:rsidR="0027645A" w:rsidRPr="007E23A6" w:rsidRDefault="00A701AA" w:rsidP="007E2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7645A" w:rsidRPr="007E23A6">
          <w:rPr>
            <w:rStyle w:val="Hipercze"/>
            <w:rFonts w:ascii="Times New Roman" w:hAnsi="Times New Roman" w:cs="Times New Roman"/>
            <w:sz w:val="24"/>
            <w:szCs w:val="24"/>
          </w:rPr>
          <w:t>http://calapolskaczytadzieciom.pl/ckfinder_pliki/files/zlota_lista/Złota Lista %2B lista dla rodziców - lipiec 2017.pdf</w:t>
        </w:r>
      </w:hyperlink>
    </w:p>
    <w:p w:rsidR="00902D0C" w:rsidRPr="00C3761A" w:rsidRDefault="00902D0C" w:rsidP="007E23A6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C3761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IBBY (Stowarzyszenie Przyjaciół Książki dla Młodych)</w:t>
      </w:r>
    </w:p>
    <w:p w:rsidR="00902D0C" w:rsidRPr="007E23A6" w:rsidRDefault="00A701AA" w:rsidP="007E2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02D0C" w:rsidRPr="007E23A6">
          <w:rPr>
            <w:rStyle w:val="Hipercze"/>
            <w:rFonts w:ascii="Times New Roman" w:hAnsi="Times New Roman" w:cs="Times New Roman"/>
            <w:sz w:val="24"/>
            <w:szCs w:val="24"/>
          </w:rPr>
          <w:t>http://www.ibby.pl/</w:t>
        </w:r>
      </w:hyperlink>
    </w:p>
    <w:p w:rsidR="00902D0C" w:rsidRPr="00C3761A" w:rsidRDefault="00902D0C" w:rsidP="007E23A6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C3761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Książka roku 2016 (IBBY)</w:t>
      </w:r>
    </w:p>
    <w:p w:rsidR="00902D0C" w:rsidRPr="007E23A6" w:rsidRDefault="00A701AA" w:rsidP="007E2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02D0C" w:rsidRPr="007E23A6">
          <w:rPr>
            <w:rStyle w:val="Hipercze"/>
            <w:rFonts w:ascii="Times New Roman" w:hAnsi="Times New Roman" w:cs="Times New Roman"/>
            <w:sz w:val="24"/>
            <w:szCs w:val="24"/>
          </w:rPr>
          <w:t>http://www.ibby.pl/wp-content/uploads/2016/12/Noty-o-ksi%C4%85%C5%BCkach-konkurs-Ksi%C4%85%C5%BCka-Roku-2016-PS-IBBY.pdf</w:t>
        </w:r>
      </w:hyperlink>
    </w:p>
    <w:p w:rsidR="00902D0C" w:rsidRPr="00C3761A" w:rsidRDefault="00B92D7E" w:rsidP="007E23A6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C3761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Lista Skarbów </w:t>
      </w:r>
      <w:r w:rsidR="00BF0CC9" w:rsidRPr="00C3761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Muzeum Książki Dziecięcej</w:t>
      </w:r>
    </w:p>
    <w:p w:rsidR="00BF0CC9" w:rsidRPr="007E23A6" w:rsidRDefault="00A701AA" w:rsidP="007E2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92D7E" w:rsidRPr="007E23A6">
          <w:rPr>
            <w:rStyle w:val="Hipercze"/>
            <w:rFonts w:ascii="Times New Roman" w:hAnsi="Times New Roman" w:cs="Times New Roman"/>
            <w:sz w:val="24"/>
            <w:szCs w:val="24"/>
          </w:rPr>
          <w:t>http://www.koszykowa.pl/mkd/czytelnia-mkd/lista-skarbow-muzeum-ksiazki-dzieciecej</w:t>
        </w:r>
      </w:hyperlink>
    </w:p>
    <w:p w:rsidR="005A329C" w:rsidRDefault="005A329C" w:rsidP="007E23A6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A329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Trudne tematy w książkach dla dzieci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i młodzieży</w:t>
      </w:r>
    </w:p>
    <w:p w:rsidR="00786011" w:rsidRPr="00D70747" w:rsidRDefault="00A701AA" w:rsidP="007E23A6">
      <w:pPr>
        <w:spacing w:after="0" w:line="360" w:lineRule="auto"/>
        <w:rPr>
          <w:rFonts w:ascii="Times New Roman" w:hAnsi="Times New Roman" w:cs="Times New Roman"/>
          <w:b/>
          <w:color w:val="4D21C9"/>
          <w:sz w:val="24"/>
          <w:szCs w:val="24"/>
        </w:rPr>
      </w:pPr>
      <w:hyperlink r:id="rId11" w:history="1">
        <w:r w:rsidR="00786011" w:rsidRPr="00D70747">
          <w:rPr>
            <w:rStyle w:val="Hipercze"/>
            <w:rFonts w:ascii="Times New Roman" w:hAnsi="Times New Roman" w:cs="Times New Roman"/>
            <w:b/>
            <w:color w:val="4D21C9"/>
            <w:sz w:val="24"/>
            <w:szCs w:val="24"/>
          </w:rPr>
          <w:t>http://www.koszykowa.pl/mkd/czytelnia-mkd/trudne-tematy-w-ksiazkach-dla-dzieci</w:t>
        </w:r>
      </w:hyperlink>
    </w:p>
    <w:p w:rsidR="005A329C" w:rsidRDefault="00786011" w:rsidP="007E23A6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Świat książki dziecięcej</w:t>
      </w:r>
    </w:p>
    <w:p w:rsidR="005A329C" w:rsidRDefault="00A701AA" w:rsidP="007E23A6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hyperlink r:id="rId12" w:history="1">
        <w:r w:rsidR="00786011" w:rsidRPr="0076060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http://www.koszykowa.pl/mkd/czytelnia-mkd/swiat-ksiazki-dzieciecej</w:t>
        </w:r>
      </w:hyperlink>
    </w:p>
    <w:p w:rsidR="00A46612" w:rsidRPr="00C3761A" w:rsidRDefault="00605A60" w:rsidP="007E23A6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C3761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Lubimy czytać</w:t>
      </w:r>
    </w:p>
    <w:p w:rsidR="00605A60" w:rsidRPr="007E23A6" w:rsidRDefault="00A701AA" w:rsidP="007E2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05A60" w:rsidRPr="007E23A6">
          <w:rPr>
            <w:rStyle w:val="Hipercze"/>
            <w:rFonts w:ascii="Times New Roman" w:hAnsi="Times New Roman" w:cs="Times New Roman"/>
            <w:sz w:val="24"/>
            <w:szCs w:val="24"/>
          </w:rPr>
          <w:t>http://lubimyczytac.pl</w:t>
        </w:r>
      </w:hyperlink>
    </w:p>
    <w:p w:rsidR="00605A60" w:rsidRPr="00C3761A" w:rsidRDefault="00611292" w:rsidP="007E23A6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spellStart"/>
      <w:r w:rsidRPr="00C3761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Biblionetka</w:t>
      </w:r>
      <w:proofErr w:type="spellEnd"/>
    </w:p>
    <w:p w:rsidR="00611292" w:rsidRPr="007E23A6" w:rsidRDefault="00A701AA" w:rsidP="00930D3C">
      <w:pPr>
        <w:tabs>
          <w:tab w:val="left" w:pos="77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11292" w:rsidRPr="007E23A6">
          <w:rPr>
            <w:rStyle w:val="Hipercze"/>
            <w:rFonts w:ascii="Times New Roman" w:hAnsi="Times New Roman" w:cs="Times New Roman"/>
            <w:sz w:val="24"/>
            <w:szCs w:val="24"/>
          </w:rPr>
          <w:t>https://www.biblionetka.pl</w:t>
        </w:r>
      </w:hyperlink>
      <w:r w:rsidR="00930D3C">
        <w:tab/>
      </w:r>
    </w:p>
    <w:sectPr w:rsidR="00611292" w:rsidRPr="007E23A6" w:rsidSect="00C92DAE">
      <w:pgSz w:w="11906" w:h="16838"/>
      <w:pgMar w:top="1417" w:right="1417" w:bottom="1417" w:left="1417" w:header="708" w:footer="708" w:gutter="0"/>
      <w:pgBorders w:offsetFrom="page">
        <w:top w:val="certificateBanner" w:sz="31" w:space="24" w:color="0070C0"/>
        <w:left w:val="certificateBanner" w:sz="31" w:space="24" w:color="0070C0"/>
        <w:bottom w:val="certificateBanner" w:sz="31" w:space="24" w:color="0070C0"/>
        <w:right w:val="certificateBanner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isplayBackgroundShape/>
  <w:proofState w:spelling="clean"/>
  <w:defaultTabStop w:val="708"/>
  <w:hyphenationZone w:val="425"/>
  <w:characterSpacingControl w:val="doNotCompress"/>
  <w:compat/>
  <w:rsids>
    <w:rsidRoot w:val="007E5C64"/>
    <w:rsid w:val="0027645A"/>
    <w:rsid w:val="003B3550"/>
    <w:rsid w:val="003E33EC"/>
    <w:rsid w:val="005A329C"/>
    <w:rsid w:val="00605A60"/>
    <w:rsid w:val="00611292"/>
    <w:rsid w:val="00732932"/>
    <w:rsid w:val="00786011"/>
    <w:rsid w:val="007E23A6"/>
    <w:rsid w:val="007E5C64"/>
    <w:rsid w:val="00902D0C"/>
    <w:rsid w:val="00930D3C"/>
    <w:rsid w:val="00A46612"/>
    <w:rsid w:val="00A701AA"/>
    <w:rsid w:val="00B52BAC"/>
    <w:rsid w:val="00B92D7E"/>
    <w:rsid w:val="00BF0CC9"/>
    <w:rsid w:val="00C3761A"/>
    <w:rsid w:val="00C92DAE"/>
    <w:rsid w:val="00D01036"/>
    <w:rsid w:val="00D70747"/>
    <w:rsid w:val="00FC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93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32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by.pl/" TargetMode="External"/><Relationship Id="rId13" Type="http://schemas.openxmlformats.org/officeDocument/2006/relationships/hyperlink" Target="http://lubimyczyta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lapolskaczytadzieciom.pl/ckfinder_pliki/files/zlota_lista/Z&#322;ota%20Lista%20%2B%20lista%20dla%20rodzic&#243;w%20-%20lipiec%202017.pdf" TargetMode="External"/><Relationship Id="rId12" Type="http://schemas.openxmlformats.org/officeDocument/2006/relationships/hyperlink" Target="http://www.koszykowa.pl/mkd/czytelnia-mkd/swiat-ksiazki-dzieciec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lapolskaczytadzieciom.pl/" TargetMode="External"/><Relationship Id="rId11" Type="http://schemas.openxmlformats.org/officeDocument/2006/relationships/hyperlink" Target="http://www.koszykowa.pl/mkd/czytelnia-mkd/trudne-tematy-w-ksiazkach-dla-dzieci" TargetMode="External"/><Relationship Id="rId5" Type="http://schemas.openxmlformats.org/officeDocument/2006/relationships/hyperlink" Target="https://www.sbc.org.pl/dlibra/results?q=Guliwer&amp;action=SimpleSearchAction&amp;type=-6&amp;p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oszykowa.pl/mkd/czytelnia-mkd/lista-skarbow-muzeum-ksiazki-dzieciecej" TargetMode="External"/><Relationship Id="rId4" Type="http://schemas.openxmlformats.org/officeDocument/2006/relationships/hyperlink" Target="http://ryms.pl/ksiazka.html" TargetMode="External"/><Relationship Id="rId9" Type="http://schemas.openxmlformats.org/officeDocument/2006/relationships/hyperlink" Target="http://www.ibby.pl/wp-content/uploads/2016/12/Noty-o-ksi%C4%85%C5%BCkach-konkurs-Ksi%C4%85%C5%BCka-Roku-2016-PS-IBBY.pdf" TargetMode="External"/><Relationship Id="rId14" Type="http://schemas.openxmlformats.org/officeDocument/2006/relationships/hyperlink" Target="https://www.biblionet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2017-10-10T09:55:00Z</dcterms:created>
  <dcterms:modified xsi:type="dcterms:W3CDTF">2017-10-10T10:58:00Z</dcterms:modified>
</cp:coreProperties>
</file>